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BD" w:rsidRPr="00A35FE4" w:rsidRDefault="008746BD" w:rsidP="008746BD">
      <w:pPr>
        <w:rPr>
          <w:rFonts w:ascii="Calibri" w:hAnsi="Calibri" w:cs="Arial"/>
          <w:color w:val="000000" w:themeColor="text1"/>
          <w:sz w:val="20"/>
          <w:szCs w:val="20"/>
        </w:r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1368"/>
        <w:gridCol w:w="1170"/>
        <w:gridCol w:w="2430"/>
        <w:gridCol w:w="4600"/>
      </w:tblGrid>
      <w:tr w:rsidR="008746BD" w:rsidRPr="00CB0414" w:rsidTr="0099235B">
        <w:tc>
          <w:tcPr>
            <w:tcW w:w="1368" w:type="dxa"/>
            <w:vAlign w:val="center"/>
          </w:tcPr>
          <w:p w:rsidR="008746BD" w:rsidRPr="00CB0414" w:rsidRDefault="0099235B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SL</w:t>
            </w:r>
            <w:r w:rsidR="008746BD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 Goal #</w:t>
            </w:r>
          </w:p>
        </w:tc>
        <w:tc>
          <w:tcPr>
            <w:tcW w:w="117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Associated Strategies</w:t>
            </w:r>
          </w:p>
        </w:tc>
        <w:tc>
          <w:tcPr>
            <w:tcW w:w="460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746BD" w:rsidRPr="00CB0414" w:rsidTr="0099235B">
        <w:tc>
          <w:tcPr>
            <w:tcW w:w="1368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8200" w:type="dxa"/>
            <w:gridSpan w:val="3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746BD" w:rsidRPr="00CB0414" w:rsidTr="0099235B">
        <w:tc>
          <w:tcPr>
            <w:tcW w:w="1368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8200" w:type="dxa"/>
            <w:gridSpan w:val="3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4"/>
          <w:szCs w:val="24"/>
        </w:rPr>
        <w:sectPr w:rsidR="008746BD" w:rsidSect="008746BD">
          <w:headerReference w:type="default" r:id="rId10"/>
          <w:footerReference w:type="default" r:id="rId11"/>
          <w:footnotePr>
            <w:numFmt w:val="chicago"/>
            <w:numRestart w:val="eachPage"/>
          </w:footnotePr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1" w:type="dxa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1170"/>
        <w:gridCol w:w="720"/>
        <w:gridCol w:w="1170"/>
        <w:gridCol w:w="2520"/>
        <w:gridCol w:w="2620"/>
      </w:tblGrid>
      <w:tr w:rsidR="008746BD" w:rsidRPr="00CB0414" w:rsidTr="003F535A">
        <w:tc>
          <w:tcPr>
            <w:tcW w:w="1361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Start</w:t>
            </w:r>
          </w:p>
        </w:tc>
        <w:tc>
          <w:tcPr>
            <w:tcW w:w="117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End</w:t>
            </w:r>
          </w:p>
        </w:tc>
        <w:tc>
          <w:tcPr>
            <w:tcW w:w="117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46BD" w:rsidRPr="00CB0414" w:rsidRDefault="008746BD" w:rsidP="0099235B">
            <w:pPr>
              <w:jc w:val="right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Person Responsible</w:t>
            </w:r>
          </w:p>
        </w:tc>
        <w:tc>
          <w:tcPr>
            <w:tcW w:w="2620" w:type="dxa"/>
            <w:vAlign w:val="center"/>
          </w:tcPr>
          <w:p w:rsidR="008746BD" w:rsidRPr="00CB0414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1620"/>
        <w:gridCol w:w="720"/>
        <w:gridCol w:w="1800"/>
        <w:gridCol w:w="2620"/>
      </w:tblGrid>
      <w:tr w:rsidR="008746BD" w:rsidRPr="00CB0414" w:rsidTr="009F7314">
        <w:tc>
          <w:tcPr>
            <w:tcW w:w="2088" w:type="dxa"/>
            <w:vAlign w:val="center"/>
          </w:tcPr>
          <w:p w:rsidR="008746BD" w:rsidRPr="00CB0414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Hours Per Session</w:t>
            </w:r>
          </w:p>
        </w:tc>
        <w:tc>
          <w:tcPr>
            <w:tcW w:w="720" w:type="dxa"/>
          </w:tcPr>
          <w:p w:rsidR="008746BD" w:rsidRPr="00CB0414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46BD" w:rsidRPr="00CB0414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t># of Sessions</w:t>
            </w:r>
          </w:p>
        </w:tc>
        <w:tc>
          <w:tcPr>
            <w:tcW w:w="720" w:type="dxa"/>
          </w:tcPr>
          <w:p w:rsidR="008746BD" w:rsidRPr="00CB0414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46BD" w:rsidRPr="00CB0414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B0414">
              <w:rPr>
                <w:rFonts w:ascii="Calibri" w:hAnsi="Calibri" w:cs="Arial"/>
                <w:color w:val="000000" w:themeColor="text1"/>
                <w:sz w:val="24"/>
                <w:szCs w:val="24"/>
              </w:rPr>
              <w:t># of Participants</w:t>
            </w:r>
          </w:p>
        </w:tc>
        <w:tc>
          <w:tcPr>
            <w:tcW w:w="2620" w:type="dxa"/>
          </w:tcPr>
          <w:p w:rsidR="008746BD" w:rsidRPr="00CB0414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16"/>
          <w:szCs w:val="16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746BD" w:rsidTr="009F7314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6BD" w:rsidRPr="007D061F" w:rsidRDefault="008746BD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51" w:type="dxa"/>
        <w:tblInd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3780"/>
        <w:gridCol w:w="1800"/>
        <w:gridCol w:w="450"/>
        <w:gridCol w:w="720"/>
        <w:gridCol w:w="630"/>
        <w:gridCol w:w="810"/>
      </w:tblGrid>
      <w:tr w:rsidR="008746BD" w:rsidTr="003F535A">
        <w:tc>
          <w:tcPr>
            <w:tcW w:w="1361" w:type="dxa"/>
            <w:vAlign w:val="center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Provider</w:t>
            </w:r>
          </w:p>
        </w:tc>
        <w:tc>
          <w:tcPr>
            <w:tcW w:w="3780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746BD" w:rsidRPr="00796F16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PDE Approved</w:t>
            </w:r>
          </w:p>
        </w:tc>
        <w:tc>
          <w:tcPr>
            <w:tcW w:w="450" w:type="dxa"/>
            <w:vAlign w:val="center"/>
          </w:tcPr>
          <w:p w:rsidR="008746BD" w:rsidRPr="00796F16" w:rsidRDefault="008746BD" w:rsidP="0099235B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746BD" w:rsidRPr="00796F16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center"/>
          </w:tcPr>
          <w:p w:rsidR="008746BD" w:rsidRPr="00796F16" w:rsidRDefault="008746BD" w:rsidP="0099235B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8746BD" w:rsidRPr="00796F16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1728"/>
        <w:gridCol w:w="360"/>
        <w:gridCol w:w="1530"/>
        <w:gridCol w:w="330"/>
        <w:gridCol w:w="930"/>
        <w:gridCol w:w="1351"/>
        <w:gridCol w:w="385"/>
        <w:gridCol w:w="2954"/>
      </w:tblGrid>
      <w:tr w:rsidR="008746BD" w:rsidTr="009F7314">
        <w:tc>
          <w:tcPr>
            <w:tcW w:w="1728" w:type="dxa"/>
            <w:vMerge w:val="restart"/>
            <w:vAlign w:val="center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Provider Type</w:t>
            </w:r>
          </w:p>
        </w:tc>
        <w:tc>
          <w:tcPr>
            <w:tcW w:w="360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School Entity</w:t>
            </w:r>
          </w:p>
        </w:tc>
        <w:tc>
          <w:tcPr>
            <w:tcW w:w="330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College or University </w:t>
            </w:r>
          </w:p>
        </w:tc>
        <w:tc>
          <w:tcPr>
            <w:tcW w:w="385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Non-profit Organization</w:t>
            </w:r>
          </w:p>
        </w:tc>
      </w:tr>
      <w:tr w:rsidR="008746BD" w:rsidTr="009F7314">
        <w:tc>
          <w:tcPr>
            <w:tcW w:w="1728" w:type="dxa"/>
            <w:vMerge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IU</w:t>
            </w:r>
          </w:p>
        </w:tc>
        <w:tc>
          <w:tcPr>
            <w:tcW w:w="330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Association </w:t>
            </w:r>
          </w:p>
        </w:tc>
        <w:tc>
          <w:tcPr>
            <w:tcW w:w="385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For Profit Company</w:t>
            </w:r>
          </w:p>
        </w:tc>
      </w:tr>
      <w:tr w:rsidR="008746BD" w:rsidTr="009F7314">
        <w:tc>
          <w:tcPr>
            <w:tcW w:w="1728" w:type="dxa"/>
            <w:vMerge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Individual</w:t>
            </w:r>
          </w:p>
        </w:tc>
        <w:tc>
          <w:tcPr>
            <w:tcW w:w="330" w:type="dxa"/>
          </w:tcPr>
          <w:p w:rsidR="008746BD" w:rsidRPr="00796F16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Other:</w:t>
            </w:r>
          </w:p>
        </w:tc>
        <w:tc>
          <w:tcPr>
            <w:tcW w:w="4690" w:type="dxa"/>
            <w:gridSpan w:val="3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746BD" w:rsidTr="009F7314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1908"/>
        <w:gridCol w:w="7660"/>
      </w:tblGrid>
      <w:tr w:rsidR="008746BD" w:rsidTr="00E75AF3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746BD" w:rsidRPr="00796F16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Knowledge Gain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vAlign w:val="center"/>
          </w:tcPr>
          <w:p w:rsidR="008746BD" w:rsidRPr="00796F16" w:rsidRDefault="008746BD" w:rsidP="00E75AF3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8746BD" w:rsidRPr="00796F16" w:rsidRDefault="008746BD" w:rsidP="00E75AF3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746BD" w:rsidTr="009F7314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4"/>
          <w:szCs w:val="24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1908"/>
        <w:gridCol w:w="7660"/>
      </w:tblGrid>
      <w:tr w:rsidR="008746BD" w:rsidTr="0099235B"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746BD" w:rsidRPr="00796F16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96F16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Research  &amp; Best Practices Base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vAlign w:val="center"/>
          </w:tcPr>
          <w:p w:rsidR="008746BD" w:rsidRPr="00796F16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8746BD" w:rsidRPr="00796F16" w:rsidRDefault="008746BD" w:rsidP="0099235B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16"/>
          <w:szCs w:val="16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746BD" w:rsidTr="009F7314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6BD" w:rsidRPr="007D061F" w:rsidRDefault="008746BD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0"/>
          <w:szCs w:val="20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6760"/>
      </w:tblGrid>
      <w:tr w:rsidR="008746BD" w:rsidRPr="002F5913" w:rsidTr="009F7314">
        <w:trPr>
          <w:trHeight w:val="341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 xml:space="preserve">For classroom teachers, school counselors and education specialists </w:t>
            </w:r>
          </w:p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(Check all that apply)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4" w:space="0" w:color="auto"/>
            </w:tcBorders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Enhances the educator’s content knowledge in the area of the educator’s certification or assignment.</w:t>
            </w:r>
          </w:p>
        </w:tc>
      </w:tr>
      <w:tr w:rsidR="008746BD" w:rsidRPr="002F5913" w:rsidTr="009F7314">
        <w:trPr>
          <w:trHeight w:val="341"/>
        </w:trPr>
        <w:tc>
          <w:tcPr>
            <w:tcW w:w="2268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Increases the educator’s teaching skills based on research on effective practice, with attention given to interventions for struggling students.</w:t>
            </w:r>
          </w:p>
        </w:tc>
      </w:tr>
      <w:tr w:rsidR="008746BD" w:rsidRPr="002F5913" w:rsidTr="009F7314">
        <w:trPr>
          <w:trHeight w:val="341"/>
        </w:trPr>
        <w:tc>
          <w:tcPr>
            <w:tcW w:w="2268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Provides educators with a variety of classroom-based assessment skills and the skills needed to analyze and use data in instructional decision-making.</w:t>
            </w:r>
          </w:p>
        </w:tc>
      </w:tr>
      <w:tr w:rsidR="008746BD" w:rsidRPr="002F5913" w:rsidTr="009F7314">
        <w:trPr>
          <w:trHeight w:val="341"/>
        </w:trPr>
        <w:tc>
          <w:tcPr>
            <w:tcW w:w="2268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Empowers educators to work effectively with parents and community partners.</w:t>
            </w: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16"/>
          <w:szCs w:val="16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8746BD" w:rsidTr="009F7314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46BD" w:rsidRPr="007D061F" w:rsidRDefault="008746BD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</w:tbl>
    <w:p w:rsidR="008746BD" w:rsidRDefault="008746BD" w:rsidP="008746BD">
      <w:pPr>
        <w:rPr>
          <w:rFonts w:ascii="Calibri" w:hAnsi="Calibri" w:cs="Arial"/>
          <w:color w:val="000000" w:themeColor="text1"/>
          <w:sz w:val="20"/>
          <w:szCs w:val="20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2268"/>
        <w:gridCol w:w="540"/>
        <w:gridCol w:w="6760"/>
      </w:tblGrid>
      <w:tr w:rsidR="008746BD" w:rsidRPr="002F5913" w:rsidTr="009F7314">
        <w:trPr>
          <w:trHeight w:val="341"/>
        </w:trPr>
        <w:tc>
          <w:tcPr>
            <w:tcW w:w="2268" w:type="dxa"/>
            <w:vMerge w:val="restart"/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 xml:space="preserve">For school and district administrators, and other educators seeking leadership roles </w:t>
            </w:r>
          </w:p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(Check all that apply)</w:t>
            </w: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AB5ABC">
              <w:rPr>
                <w:rFonts w:ascii="Calibri" w:hAnsi="Calibri" w:cs="Helvetica"/>
                <w:sz w:val="24"/>
                <w:szCs w:val="24"/>
              </w:rPr>
              <w:t xml:space="preserve">Provides the knowledge and skills to </w:t>
            </w:r>
            <w:r w:rsidRPr="00AB5ABC">
              <w:rPr>
                <w:rStyle w:val="Emphasis"/>
                <w:rFonts w:ascii="Calibri" w:hAnsi="Calibri" w:cs="Helvetica"/>
                <w:sz w:val="24"/>
                <w:szCs w:val="24"/>
              </w:rPr>
              <w:t>think and plan strategically</w:t>
            </w:r>
            <w:r w:rsidRPr="00AB5ABC">
              <w:rPr>
                <w:rFonts w:ascii="Calibri" w:hAnsi="Calibri" w:cs="Helvetica"/>
                <w:sz w:val="24"/>
                <w:szCs w:val="24"/>
              </w:rPr>
              <w:t>, ensuring that assessments, curriculum, instruction, staff professional education, teaching materials and interventions for struggling students are aligned to each other as well as to Pennsylvania’s academic standards.</w:t>
            </w:r>
          </w:p>
        </w:tc>
      </w:tr>
      <w:tr w:rsidR="008746BD" w:rsidTr="009F7314">
        <w:trPr>
          <w:trHeight w:val="341"/>
        </w:trPr>
        <w:tc>
          <w:tcPr>
            <w:tcW w:w="2268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Provides leaders with the ability to access and use appropriate data to inform decision-making.</w:t>
            </w:r>
          </w:p>
        </w:tc>
      </w:tr>
      <w:tr w:rsidR="008746BD" w:rsidTr="009F7314">
        <w:trPr>
          <w:trHeight w:val="341"/>
        </w:trPr>
        <w:tc>
          <w:tcPr>
            <w:tcW w:w="2268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Empowers leaders to create a culture of teaching and learning, with an emphasis on learning.</w:t>
            </w:r>
          </w:p>
        </w:tc>
      </w:tr>
      <w:tr w:rsidR="008746BD" w:rsidTr="009F7314">
        <w:trPr>
          <w:trHeight w:val="341"/>
        </w:trPr>
        <w:tc>
          <w:tcPr>
            <w:tcW w:w="2268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746BD" w:rsidRPr="002F5913" w:rsidRDefault="008746BD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0" w:type="dxa"/>
          </w:tcPr>
          <w:p w:rsidR="008746BD" w:rsidRPr="002F5913" w:rsidRDefault="008746BD" w:rsidP="009F7314">
            <w:pPr>
              <w:contextualSpacing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Instructs the leader in managing resources for effective results.</w:t>
            </w: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16"/>
          <w:szCs w:val="16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624"/>
        <w:gridCol w:w="631"/>
        <w:gridCol w:w="3613"/>
        <w:gridCol w:w="720"/>
        <w:gridCol w:w="2970"/>
      </w:tblGrid>
      <w:tr w:rsidR="00E75AF3" w:rsidRPr="00A35FE4" w:rsidTr="00E75AF3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5AF3" w:rsidRPr="007D061F" w:rsidRDefault="00E75AF3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  <w:tr w:rsidR="008746BD" w:rsidRPr="002F5913" w:rsidTr="00E75AF3">
        <w:tc>
          <w:tcPr>
            <w:tcW w:w="1624" w:type="dxa"/>
            <w:vMerge w:val="restart"/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Training Format </w:t>
            </w:r>
          </w:p>
        </w:tc>
        <w:tc>
          <w:tcPr>
            <w:tcW w:w="631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District Whole Group Presentation</w:t>
            </w:r>
          </w:p>
        </w:tc>
        <w:tc>
          <w:tcPr>
            <w:tcW w:w="720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Series of Workshops</w:t>
            </w:r>
          </w:p>
        </w:tc>
      </w:tr>
      <w:tr w:rsidR="008746BD" w:rsidRPr="002F5913" w:rsidTr="00E75AF3">
        <w:tc>
          <w:tcPr>
            <w:tcW w:w="1624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School  Whole Group Presentation</w:t>
            </w:r>
          </w:p>
        </w:tc>
        <w:tc>
          <w:tcPr>
            <w:tcW w:w="720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Live Webinar</w:t>
            </w:r>
          </w:p>
        </w:tc>
      </w:tr>
      <w:tr w:rsidR="008746BD" w:rsidRPr="002F5913" w:rsidTr="00E75AF3">
        <w:tc>
          <w:tcPr>
            <w:tcW w:w="1624" w:type="dxa"/>
            <w:vMerge/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Department Focused Presentation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Podcast</w:t>
            </w:r>
          </w:p>
        </w:tc>
      </w:tr>
      <w:tr w:rsidR="008746BD" w:rsidRPr="002F5913" w:rsidTr="00E75AF3">
        <w:tc>
          <w:tcPr>
            <w:tcW w:w="1624" w:type="dxa"/>
            <w:vMerge/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Online-Synchronous</w:t>
            </w:r>
          </w:p>
        </w:tc>
        <w:tc>
          <w:tcPr>
            <w:tcW w:w="720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Online-Asynchronous</w:t>
            </w:r>
          </w:p>
        </w:tc>
      </w:tr>
    </w:tbl>
    <w:p w:rsidR="008746BD" w:rsidRDefault="008746BD" w:rsidP="008746BD">
      <w:pPr>
        <w:jc w:val="center"/>
        <w:rPr>
          <w:rFonts w:ascii="Calibri" w:hAnsi="Calibri" w:cs="Arial"/>
          <w:color w:val="000000" w:themeColor="text1"/>
          <w:sz w:val="16"/>
          <w:szCs w:val="16"/>
        </w:rPr>
        <w:sectPr w:rsidR="008746BD" w:rsidSect="00CB0414">
          <w:footnotePr>
            <w:numFmt w:val="chicago"/>
            <w:numRestart w:val="eachPage"/>
          </w:footnotePr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1624"/>
        <w:gridCol w:w="631"/>
        <w:gridCol w:w="13"/>
        <w:gridCol w:w="887"/>
        <w:gridCol w:w="13"/>
        <w:gridCol w:w="628"/>
        <w:gridCol w:w="272"/>
        <w:gridCol w:w="450"/>
        <w:gridCol w:w="720"/>
        <w:gridCol w:w="180"/>
        <w:gridCol w:w="540"/>
        <w:gridCol w:w="720"/>
        <w:gridCol w:w="630"/>
        <w:gridCol w:w="2250"/>
        <w:gridCol w:w="10"/>
      </w:tblGrid>
      <w:tr w:rsidR="008746BD" w:rsidRPr="00A35FE4" w:rsidTr="00CC5473">
        <w:tc>
          <w:tcPr>
            <w:tcW w:w="9568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46BD" w:rsidRPr="007D061F" w:rsidRDefault="008746BD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  <w:tr w:rsidR="008746BD" w:rsidRPr="002F5913" w:rsidTr="00CC5473">
        <w:trPr>
          <w:gridAfter w:val="1"/>
          <w:wAfter w:w="10" w:type="dxa"/>
        </w:trPr>
        <w:tc>
          <w:tcPr>
            <w:tcW w:w="1624" w:type="dxa"/>
            <w:vMerge w:val="restart"/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Participant Roles</w:t>
            </w:r>
          </w:p>
        </w:tc>
        <w:tc>
          <w:tcPr>
            <w:tcW w:w="631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gridSpan w:val="8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Classroom teachers</w:t>
            </w:r>
          </w:p>
        </w:tc>
        <w:tc>
          <w:tcPr>
            <w:tcW w:w="540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Principals / </w:t>
            </w: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Asst. P</w:t>
            </w: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rincipals</w:t>
            </w:r>
          </w:p>
        </w:tc>
      </w:tr>
      <w:tr w:rsidR="008746BD" w:rsidRPr="002F5913" w:rsidTr="00CC5473">
        <w:trPr>
          <w:gridAfter w:val="1"/>
          <w:wAfter w:w="10" w:type="dxa"/>
        </w:trPr>
        <w:tc>
          <w:tcPr>
            <w:tcW w:w="1624" w:type="dxa"/>
            <w:vMerge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gridSpan w:val="8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Supt/Asst Supts.</w:t>
            </w:r>
          </w:p>
        </w:tc>
        <w:tc>
          <w:tcPr>
            <w:tcW w:w="540" w:type="dxa"/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School counselors</w:t>
            </w:r>
          </w:p>
        </w:tc>
      </w:tr>
      <w:tr w:rsidR="008746BD" w:rsidRPr="002F5913" w:rsidTr="00CC5473">
        <w:trPr>
          <w:gridAfter w:val="1"/>
          <w:wAfter w:w="10" w:type="dxa"/>
        </w:trPr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gridSpan w:val="8"/>
            <w:tcBorders>
              <w:bottom w:val="single" w:sz="4" w:space="0" w:color="auto"/>
            </w:tcBorders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Other </w:t>
            </w:r>
            <w:r w:rsidR="001A24E8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Educational Specialists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46BD" w:rsidRPr="002F5913" w:rsidRDefault="008746BD" w:rsidP="00E75AF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746BD" w:rsidRPr="002F5913" w:rsidRDefault="008746BD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2F5913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Classified Personnel</w:t>
            </w:r>
          </w:p>
        </w:tc>
      </w:tr>
      <w:tr w:rsidR="00CC5473" w:rsidRPr="00F054E6" w:rsidTr="00CC5473">
        <w:trPr>
          <w:gridAfter w:val="1"/>
          <w:wAfter w:w="10" w:type="dxa"/>
        </w:trPr>
        <w:tc>
          <w:tcPr>
            <w:tcW w:w="1624" w:type="dxa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Grade Levels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EEP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EEI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HS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5473" w:rsidRPr="00F054E6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CC5473" w:rsidRPr="00A35FE4" w:rsidTr="00CC5473">
        <w:trPr>
          <w:gridAfter w:val="1"/>
          <w:wAfter w:w="10" w:type="dxa"/>
        </w:trPr>
        <w:tc>
          <w:tcPr>
            <w:tcW w:w="955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5473" w:rsidRPr="007D061F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  <w:tr w:rsidR="00CC5473" w:rsidRPr="00F054E6" w:rsidTr="00E75AF3">
        <w:trPr>
          <w:gridAfter w:val="1"/>
          <w:wAfter w:w="10" w:type="dxa"/>
          <w:trHeight w:val="445"/>
        </w:trPr>
        <w:tc>
          <w:tcPr>
            <w:tcW w:w="2268" w:type="dxa"/>
            <w:gridSpan w:val="3"/>
            <w:vMerge w:val="restart"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Follow-up Activities</w:t>
            </w:r>
          </w:p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(Check all that apply)</w:t>
            </w: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Team development and sharing of content-area lesson implementation outcomes, with involvement of administrator and/or peers</w:t>
            </w:r>
          </w:p>
        </w:tc>
      </w:tr>
      <w:tr w:rsidR="00CC5473" w:rsidRPr="00F054E6" w:rsidTr="00E75AF3">
        <w:trPr>
          <w:gridAfter w:val="1"/>
          <w:wAfter w:w="10" w:type="dxa"/>
          <w:trHeight w:val="269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Analysis of student work, with administrator and/or peers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Creating lessons to meet varied student learning styles</w:t>
            </w:r>
          </w:p>
        </w:tc>
      </w:tr>
      <w:tr w:rsidR="00CC5473" w:rsidRPr="00F054E6" w:rsidTr="00E75AF3">
        <w:trPr>
          <w:gridAfter w:val="1"/>
          <w:wAfter w:w="10" w:type="dxa"/>
          <w:trHeight w:val="251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Peer-to-peer lesson discussion</w:t>
            </w:r>
          </w:p>
        </w:tc>
      </w:tr>
      <w:tr w:rsidR="00CC5473" w:rsidRPr="00F054E6" w:rsidTr="00E75AF3">
        <w:trPr>
          <w:gridAfter w:val="1"/>
          <w:wAfter w:w="10" w:type="dxa"/>
          <w:trHeight w:val="269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Lesson modeling with mentoring</w:t>
            </w:r>
          </w:p>
        </w:tc>
      </w:tr>
      <w:tr w:rsidR="00CC5473" w:rsidRPr="00F054E6" w:rsidTr="00E75AF3">
        <w:trPr>
          <w:gridAfter w:val="1"/>
          <w:wAfter w:w="10" w:type="dxa"/>
          <w:trHeight w:val="269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Journaling and reflecting</w:t>
            </w:r>
          </w:p>
        </w:tc>
      </w:tr>
      <w:tr w:rsidR="00CC5473" w:rsidRPr="00F054E6" w:rsidTr="00E75AF3">
        <w:trPr>
          <w:gridAfter w:val="1"/>
          <w:wAfter w:w="10" w:type="dxa"/>
          <w:trHeight w:val="251"/>
        </w:trPr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Other: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CC5473" w:rsidRPr="00A35FE4" w:rsidTr="00CC5473">
        <w:trPr>
          <w:gridAfter w:val="1"/>
          <w:wAfter w:w="10" w:type="dxa"/>
        </w:trPr>
        <w:tc>
          <w:tcPr>
            <w:tcW w:w="9558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5473" w:rsidRPr="007D061F" w:rsidRDefault="00CC5473" w:rsidP="009F731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</w:tr>
      <w:tr w:rsidR="00CC5473" w:rsidRPr="00F054E6" w:rsidTr="00E75AF3">
        <w:trPr>
          <w:gridAfter w:val="1"/>
          <w:wAfter w:w="10" w:type="dxa"/>
          <w:trHeight w:val="445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Evaluation Methods</w:t>
            </w:r>
          </w:p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(Check all that apply)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  <w:tcBorders>
              <w:top w:val="single" w:sz="4" w:space="0" w:color="auto"/>
            </w:tcBorders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Classroom observation focusing on factors such as planning and preparation, knowledge of content, pedagogy and standards, classroom environment, instructional delivery and professionalism.</w:t>
            </w:r>
          </w:p>
        </w:tc>
      </w:tr>
      <w:tr w:rsidR="00CC5473" w:rsidRPr="00F054E6" w:rsidTr="00E75AF3">
        <w:trPr>
          <w:gridAfter w:val="1"/>
          <w:wAfter w:w="10" w:type="dxa"/>
          <w:trHeight w:val="188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Student PSSA data</w:t>
            </w:r>
          </w:p>
        </w:tc>
      </w:tr>
      <w:tr w:rsidR="00CC5473" w:rsidRPr="00F054E6" w:rsidTr="00E75AF3">
        <w:trPr>
          <w:gridAfter w:val="1"/>
          <w:wAfter w:w="10" w:type="dxa"/>
          <w:trHeight w:val="296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Standardized student assessment data other than the PSSA 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Classroom student assessment data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Participant survey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Review of participant lesson plans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Review of written reports summarizing instructional activity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gridSpan w:val="9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Portfolio</w:t>
            </w:r>
          </w:p>
        </w:tc>
      </w:tr>
      <w:tr w:rsidR="00CC5473" w:rsidRPr="00F054E6" w:rsidTr="00E75AF3">
        <w:trPr>
          <w:gridAfter w:val="1"/>
          <w:wAfter w:w="10" w:type="dxa"/>
          <w:trHeight w:val="260"/>
        </w:trPr>
        <w:tc>
          <w:tcPr>
            <w:tcW w:w="2268" w:type="dxa"/>
            <w:gridSpan w:val="3"/>
            <w:vMerge/>
            <w:vAlign w:val="center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5473" w:rsidRPr="00F054E6" w:rsidRDefault="00CC5473" w:rsidP="00E75AF3">
            <w:pPr>
              <w:jc w:val="center"/>
              <w:rPr>
                <w:rFonts w:ascii="Calibri" w:hAnsi="Calibri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F054E6">
              <w:rPr>
                <w:rFonts w:ascii="Calibri" w:hAnsi="Calibri" w:cs="Arial"/>
                <w:color w:val="000000" w:themeColor="text1"/>
                <w:sz w:val="24"/>
                <w:szCs w:val="24"/>
              </w:rPr>
              <w:t>Other:</w:t>
            </w:r>
          </w:p>
        </w:tc>
        <w:tc>
          <w:tcPr>
            <w:tcW w:w="5490" w:type="dxa"/>
            <w:gridSpan w:val="7"/>
          </w:tcPr>
          <w:p w:rsidR="00CC5473" w:rsidRPr="00F054E6" w:rsidRDefault="00CC5473" w:rsidP="009F7314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="00071E2F" w:rsidRPr="000F1A78" w:rsidRDefault="00071E2F" w:rsidP="000F1A78">
      <w:pPr>
        <w:rPr>
          <w:rFonts w:ascii="Calibri" w:hAnsi="Calibri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071E2F" w:rsidRPr="000F1A78" w:rsidSect="0007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BD" w:rsidRDefault="008746BD" w:rsidP="008746BD">
      <w:r>
        <w:separator/>
      </w:r>
    </w:p>
  </w:endnote>
  <w:endnote w:type="continuationSeparator" w:id="0">
    <w:p w:rsidR="008746BD" w:rsidRDefault="008746BD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28721"/>
      <w:docPartObj>
        <w:docPartGallery w:val="Page Numbers (Bottom of Page)"/>
        <w:docPartUnique/>
      </w:docPartObj>
    </w:sdtPr>
    <w:sdtEndPr/>
    <w:sdtContent>
      <w:p w:rsidR="00BE6AE8" w:rsidRDefault="00CF00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AE8" w:rsidRDefault="00BE6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BD" w:rsidRDefault="008746BD" w:rsidP="008746BD">
      <w:r>
        <w:separator/>
      </w:r>
    </w:p>
  </w:footnote>
  <w:footnote w:type="continuationSeparator" w:id="0">
    <w:p w:rsidR="008746BD" w:rsidRDefault="008746BD" w:rsidP="0087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BD" w:rsidRPr="008746BD" w:rsidRDefault="0099235B" w:rsidP="008746BD">
    <w:pPr>
      <w:ind w:hanging="90"/>
      <w:rPr>
        <w:rFonts w:ascii="Calibri" w:hAnsi="Calibri" w:cs="Arial"/>
        <w:color w:val="000000" w:themeColor="text1"/>
        <w:sz w:val="32"/>
        <w:szCs w:val="32"/>
      </w:rPr>
    </w:pPr>
    <w:r>
      <w:rPr>
        <w:rFonts w:ascii="Calibri" w:hAnsi="Calibri" w:cs="Arial"/>
        <w:color w:val="000000" w:themeColor="text1"/>
        <w:sz w:val="32"/>
        <w:szCs w:val="32"/>
      </w:rPr>
      <w:t>S</w:t>
    </w:r>
    <w:r w:rsidR="003F535A">
      <w:rPr>
        <w:rFonts w:ascii="Calibri" w:hAnsi="Calibri" w:cs="Arial"/>
        <w:color w:val="000000" w:themeColor="text1"/>
        <w:sz w:val="32"/>
        <w:szCs w:val="32"/>
      </w:rPr>
      <w:t>chool Level</w:t>
    </w:r>
    <w:r w:rsidR="003D5B1C">
      <w:rPr>
        <w:rFonts w:ascii="Calibri" w:hAnsi="Calibri" w:cs="Arial"/>
        <w:color w:val="000000" w:themeColor="text1"/>
        <w:sz w:val="32"/>
        <w:szCs w:val="32"/>
      </w:rPr>
      <w:t xml:space="preserve"> Professional </w:t>
    </w:r>
    <w:r w:rsidR="008746BD" w:rsidRPr="000656FF">
      <w:rPr>
        <w:rFonts w:ascii="Calibri" w:hAnsi="Calibri" w:cs="Arial"/>
        <w:color w:val="000000" w:themeColor="text1"/>
        <w:sz w:val="32"/>
        <w:szCs w:val="32"/>
      </w:rPr>
      <w:t>Development Action Step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6BD"/>
    <w:rsid w:val="00011FBA"/>
    <w:rsid w:val="00017166"/>
    <w:rsid w:val="00017982"/>
    <w:rsid w:val="00031317"/>
    <w:rsid w:val="00031A85"/>
    <w:rsid w:val="00031BD2"/>
    <w:rsid w:val="000332D0"/>
    <w:rsid w:val="00034D58"/>
    <w:rsid w:val="00035600"/>
    <w:rsid w:val="0004443E"/>
    <w:rsid w:val="000445A8"/>
    <w:rsid w:val="0004734A"/>
    <w:rsid w:val="00047EF8"/>
    <w:rsid w:val="00051A0E"/>
    <w:rsid w:val="00054652"/>
    <w:rsid w:val="00057BE6"/>
    <w:rsid w:val="0006037A"/>
    <w:rsid w:val="00061A34"/>
    <w:rsid w:val="00061FE7"/>
    <w:rsid w:val="00063A71"/>
    <w:rsid w:val="00066A9A"/>
    <w:rsid w:val="00071E2F"/>
    <w:rsid w:val="0007242D"/>
    <w:rsid w:val="0007557E"/>
    <w:rsid w:val="00081593"/>
    <w:rsid w:val="0008370A"/>
    <w:rsid w:val="00094129"/>
    <w:rsid w:val="00096845"/>
    <w:rsid w:val="000A271C"/>
    <w:rsid w:val="000A4673"/>
    <w:rsid w:val="000A79DF"/>
    <w:rsid w:val="000B2BC0"/>
    <w:rsid w:val="000C06BF"/>
    <w:rsid w:val="000C22E2"/>
    <w:rsid w:val="000C3B0E"/>
    <w:rsid w:val="000C45B1"/>
    <w:rsid w:val="000C6789"/>
    <w:rsid w:val="000D2F42"/>
    <w:rsid w:val="000D4986"/>
    <w:rsid w:val="000D61A3"/>
    <w:rsid w:val="000D7C06"/>
    <w:rsid w:val="000E0936"/>
    <w:rsid w:val="000E0AF7"/>
    <w:rsid w:val="000E47A1"/>
    <w:rsid w:val="000E4853"/>
    <w:rsid w:val="000F133F"/>
    <w:rsid w:val="000F1A78"/>
    <w:rsid w:val="000F3387"/>
    <w:rsid w:val="000F502E"/>
    <w:rsid w:val="00106648"/>
    <w:rsid w:val="0011153A"/>
    <w:rsid w:val="0011297A"/>
    <w:rsid w:val="00117BC4"/>
    <w:rsid w:val="00120D08"/>
    <w:rsid w:val="00122B88"/>
    <w:rsid w:val="00130EE0"/>
    <w:rsid w:val="001312A6"/>
    <w:rsid w:val="00132315"/>
    <w:rsid w:val="001332A0"/>
    <w:rsid w:val="00136579"/>
    <w:rsid w:val="00136EFD"/>
    <w:rsid w:val="0014232F"/>
    <w:rsid w:val="001434F8"/>
    <w:rsid w:val="001459AE"/>
    <w:rsid w:val="00161725"/>
    <w:rsid w:val="00164DFF"/>
    <w:rsid w:val="00172682"/>
    <w:rsid w:val="00177457"/>
    <w:rsid w:val="00183B46"/>
    <w:rsid w:val="001A1E1B"/>
    <w:rsid w:val="001A1F76"/>
    <w:rsid w:val="001A24E8"/>
    <w:rsid w:val="001A74CF"/>
    <w:rsid w:val="001B13B6"/>
    <w:rsid w:val="001B7105"/>
    <w:rsid w:val="001B779C"/>
    <w:rsid w:val="001C1F81"/>
    <w:rsid w:val="001C2452"/>
    <w:rsid w:val="001C79BC"/>
    <w:rsid w:val="001D0446"/>
    <w:rsid w:val="001D76E0"/>
    <w:rsid w:val="001D7948"/>
    <w:rsid w:val="001E03A9"/>
    <w:rsid w:val="001E351B"/>
    <w:rsid w:val="001F1D5A"/>
    <w:rsid w:val="001F2BE4"/>
    <w:rsid w:val="001F7F41"/>
    <w:rsid w:val="00206D25"/>
    <w:rsid w:val="002176D6"/>
    <w:rsid w:val="00217CBF"/>
    <w:rsid w:val="002265F3"/>
    <w:rsid w:val="00232C88"/>
    <w:rsid w:val="00251FB8"/>
    <w:rsid w:val="0025349E"/>
    <w:rsid w:val="0026121A"/>
    <w:rsid w:val="002633C4"/>
    <w:rsid w:val="00264C44"/>
    <w:rsid w:val="00271450"/>
    <w:rsid w:val="00275EA9"/>
    <w:rsid w:val="0027784C"/>
    <w:rsid w:val="00277D57"/>
    <w:rsid w:val="00277F7F"/>
    <w:rsid w:val="0028276F"/>
    <w:rsid w:val="00282946"/>
    <w:rsid w:val="0029179A"/>
    <w:rsid w:val="00297E51"/>
    <w:rsid w:val="002A27CF"/>
    <w:rsid w:val="002A4C4F"/>
    <w:rsid w:val="002A634C"/>
    <w:rsid w:val="002A6E36"/>
    <w:rsid w:val="002B0607"/>
    <w:rsid w:val="002B326E"/>
    <w:rsid w:val="002B7365"/>
    <w:rsid w:val="002C13A0"/>
    <w:rsid w:val="002C61AD"/>
    <w:rsid w:val="002C726C"/>
    <w:rsid w:val="002C7279"/>
    <w:rsid w:val="002C7B80"/>
    <w:rsid w:val="002D11D0"/>
    <w:rsid w:val="002D14C0"/>
    <w:rsid w:val="002D180B"/>
    <w:rsid w:val="002D5BE2"/>
    <w:rsid w:val="002F0C56"/>
    <w:rsid w:val="002F6975"/>
    <w:rsid w:val="00300791"/>
    <w:rsid w:val="00301993"/>
    <w:rsid w:val="00303EBF"/>
    <w:rsid w:val="00307601"/>
    <w:rsid w:val="00310DC2"/>
    <w:rsid w:val="00311548"/>
    <w:rsid w:val="0032031C"/>
    <w:rsid w:val="003231F1"/>
    <w:rsid w:val="003240A5"/>
    <w:rsid w:val="003257A1"/>
    <w:rsid w:val="003262EE"/>
    <w:rsid w:val="003268E3"/>
    <w:rsid w:val="003312F6"/>
    <w:rsid w:val="00335385"/>
    <w:rsid w:val="00336B3E"/>
    <w:rsid w:val="00341087"/>
    <w:rsid w:val="00342455"/>
    <w:rsid w:val="0034342A"/>
    <w:rsid w:val="00346742"/>
    <w:rsid w:val="00347B2C"/>
    <w:rsid w:val="0035498B"/>
    <w:rsid w:val="003636BB"/>
    <w:rsid w:val="00364CE6"/>
    <w:rsid w:val="0036540E"/>
    <w:rsid w:val="00377712"/>
    <w:rsid w:val="00381DDB"/>
    <w:rsid w:val="00395227"/>
    <w:rsid w:val="00395716"/>
    <w:rsid w:val="00397949"/>
    <w:rsid w:val="00397961"/>
    <w:rsid w:val="00397E38"/>
    <w:rsid w:val="003A0507"/>
    <w:rsid w:val="003A6327"/>
    <w:rsid w:val="003B024F"/>
    <w:rsid w:val="003B26E1"/>
    <w:rsid w:val="003B52B8"/>
    <w:rsid w:val="003B702F"/>
    <w:rsid w:val="003C1F2C"/>
    <w:rsid w:val="003C2B8E"/>
    <w:rsid w:val="003C7A58"/>
    <w:rsid w:val="003D07A7"/>
    <w:rsid w:val="003D274D"/>
    <w:rsid w:val="003D5B1C"/>
    <w:rsid w:val="003E6CBC"/>
    <w:rsid w:val="003F535A"/>
    <w:rsid w:val="003F70EC"/>
    <w:rsid w:val="003F7F57"/>
    <w:rsid w:val="003F7F96"/>
    <w:rsid w:val="00406F9E"/>
    <w:rsid w:val="00416E9B"/>
    <w:rsid w:val="00423AF7"/>
    <w:rsid w:val="00424DDD"/>
    <w:rsid w:val="0042772D"/>
    <w:rsid w:val="004312D4"/>
    <w:rsid w:val="004328E7"/>
    <w:rsid w:val="00434E63"/>
    <w:rsid w:val="004434EA"/>
    <w:rsid w:val="00444109"/>
    <w:rsid w:val="00450303"/>
    <w:rsid w:val="00452B89"/>
    <w:rsid w:val="004562B5"/>
    <w:rsid w:val="004606CD"/>
    <w:rsid w:val="00462E57"/>
    <w:rsid w:val="0046712A"/>
    <w:rsid w:val="00467EB5"/>
    <w:rsid w:val="00471ADC"/>
    <w:rsid w:val="00475BCD"/>
    <w:rsid w:val="00475FC8"/>
    <w:rsid w:val="00484292"/>
    <w:rsid w:val="00492818"/>
    <w:rsid w:val="00493108"/>
    <w:rsid w:val="00494A79"/>
    <w:rsid w:val="0049743D"/>
    <w:rsid w:val="004A3160"/>
    <w:rsid w:val="004A3B7C"/>
    <w:rsid w:val="004A5305"/>
    <w:rsid w:val="004A5EFA"/>
    <w:rsid w:val="004A64FC"/>
    <w:rsid w:val="004B4FFA"/>
    <w:rsid w:val="004B6815"/>
    <w:rsid w:val="004C10DB"/>
    <w:rsid w:val="004C6B49"/>
    <w:rsid w:val="004C7926"/>
    <w:rsid w:val="004D4E86"/>
    <w:rsid w:val="004E15A0"/>
    <w:rsid w:val="004E23C8"/>
    <w:rsid w:val="00504858"/>
    <w:rsid w:val="00505813"/>
    <w:rsid w:val="00507F6F"/>
    <w:rsid w:val="00515696"/>
    <w:rsid w:val="00516503"/>
    <w:rsid w:val="0051774D"/>
    <w:rsid w:val="00521545"/>
    <w:rsid w:val="00523C25"/>
    <w:rsid w:val="00527240"/>
    <w:rsid w:val="005315D3"/>
    <w:rsid w:val="00546F4C"/>
    <w:rsid w:val="00547C34"/>
    <w:rsid w:val="00551CE4"/>
    <w:rsid w:val="005534EB"/>
    <w:rsid w:val="00557474"/>
    <w:rsid w:val="005604BD"/>
    <w:rsid w:val="00565BD0"/>
    <w:rsid w:val="00572228"/>
    <w:rsid w:val="005773B0"/>
    <w:rsid w:val="00581793"/>
    <w:rsid w:val="00584498"/>
    <w:rsid w:val="005932F5"/>
    <w:rsid w:val="00593852"/>
    <w:rsid w:val="00594AB7"/>
    <w:rsid w:val="005967C1"/>
    <w:rsid w:val="005A318C"/>
    <w:rsid w:val="005A3227"/>
    <w:rsid w:val="005B0354"/>
    <w:rsid w:val="005B3EF4"/>
    <w:rsid w:val="005B5346"/>
    <w:rsid w:val="005B53E4"/>
    <w:rsid w:val="005B6CFE"/>
    <w:rsid w:val="005B7870"/>
    <w:rsid w:val="005C32EC"/>
    <w:rsid w:val="005C54CF"/>
    <w:rsid w:val="005C746F"/>
    <w:rsid w:val="005D2211"/>
    <w:rsid w:val="005F1172"/>
    <w:rsid w:val="006027C9"/>
    <w:rsid w:val="00604E6D"/>
    <w:rsid w:val="00606AC9"/>
    <w:rsid w:val="00611887"/>
    <w:rsid w:val="0061325F"/>
    <w:rsid w:val="00613886"/>
    <w:rsid w:val="00614B7A"/>
    <w:rsid w:val="00620125"/>
    <w:rsid w:val="00640DD9"/>
    <w:rsid w:val="0064148F"/>
    <w:rsid w:val="00644755"/>
    <w:rsid w:val="006462F3"/>
    <w:rsid w:val="00650EFD"/>
    <w:rsid w:val="00652419"/>
    <w:rsid w:val="00653224"/>
    <w:rsid w:val="0065332A"/>
    <w:rsid w:val="0065425C"/>
    <w:rsid w:val="0066664D"/>
    <w:rsid w:val="006728AB"/>
    <w:rsid w:val="00676E29"/>
    <w:rsid w:val="00680B16"/>
    <w:rsid w:val="006827E5"/>
    <w:rsid w:val="00682F24"/>
    <w:rsid w:val="006905B3"/>
    <w:rsid w:val="0069366E"/>
    <w:rsid w:val="00697989"/>
    <w:rsid w:val="006A1636"/>
    <w:rsid w:val="006A204A"/>
    <w:rsid w:val="006A54E0"/>
    <w:rsid w:val="006A6EDB"/>
    <w:rsid w:val="006B3791"/>
    <w:rsid w:val="006B3839"/>
    <w:rsid w:val="006B4C18"/>
    <w:rsid w:val="006C272D"/>
    <w:rsid w:val="006C43EC"/>
    <w:rsid w:val="006C7C09"/>
    <w:rsid w:val="006D0346"/>
    <w:rsid w:val="006D16E2"/>
    <w:rsid w:val="006D4473"/>
    <w:rsid w:val="007009CA"/>
    <w:rsid w:val="00704497"/>
    <w:rsid w:val="0071277B"/>
    <w:rsid w:val="00715AA9"/>
    <w:rsid w:val="007373A2"/>
    <w:rsid w:val="00740E36"/>
    <w:rsid w:val="00742680"/>
    <w:rsid w:val="00746255"/>
    <w:rsid w:val="00746459"/>
    <w:rsid w:val="00760A4A"/>
    <w:rsid w:val="00770968"/>
    <w:rsid w:val="00775568"/>
    <w:rsid w:val="00783872"/>
    <w:rsid w:val="00785CF6"/>
    <w:rsid w:val="007A071B"/>
    <w:rsid w:val="007A30E5"/>
    <w:rsid w:val="007B69FB"/>
    <w:rsid w:val="007C33E4"/>
    <w:rsid w:val="007C49BD"/>
    <w:rsid w:val="007C66DD"/>
    <w:rsid w:val="007E475F"/>
    <w:rsid w:val="00800C96"/>
    <w:rsid w:val="00807D8C"/>
    <w:rsid w:val="00810AC4"/>
    <w:rsid w:val="00812CC4"/>
    <w:rsid w:val="00823213"/>
    <w:rsid w:val="00826167"/>
    <w:rsid w:val="0082729C"/>
    <w:rsid w:val="00831157"/>
    <w:rsid w:val="008313CB"/>
    <w:rsid w:val="0083745D"/>
    <w:rsid w:val="008424BA"/>
    <w:rsid w:val="008431CF"/>
    <w:rsid w:val="00843D8C"/>
    <w:rsid w:val="00846EBD"/>
    <w:rsid w:val="00852DDE"/>
    <w:rsid w:val="00852EA3"/>
    <w:rsid w:val="008608BC"/>
    <w:rsid w:val="00865532"/>
    <w:rsid w:val="0086717B"/>
    <w:rsid w:val="008723FD"/>
    <w:rsid w:val="00873231"/>
    <w:rsid w:val="00873BFE"/>
    <w:rsid w:val="008746BD"/>
    <w:rsid w:val="0087503C"/>
    <w:rsid w:val="0087664E"/>
    <w:rsid w:val="0087722E"/>
    <w:rsid w:val="00882C4E"/>
    <w:rsid w:val="0089526D"/>
    <w:rsid w:val="008A33E6"/>
    <w:rsid w:val="008B537F"/>
    <w:rsid w:val="008C1363"/>
    <w:rsid w:val="008C32DC"/>
    <w:rsid w:val="008C5372"/>
    <w:rsid w:val="008C740A"/>
    <w:rsid w:val="008C7BF6"/>
    <w:rsid w:val="008D7B81"/>
    <w:rsid w:val="008E751C"/>
    <w:rsid w:val="008F23FE"/>
    <w:rsid w:val="008F5692"/>
    <w:rsid w:val="00906364"/>
    <w:rsid w:val="0090729E"/>
    <w:rsid w:val="00911FAC"/>
    <w:rsid w:val="009208A2"/>
    <w:rsid w:val="00927134"/>
    <w:rsid w:val="009300CF"/>
    <w:rsid w:val="00930D2A"/>
    <w:rsid w:val="009320BC"/>
    <w:rsid w:val="00932B30"/>
    <w:rsid w:val="00932BB1"/>
    <w:rsid w:val="00935068"/>
    <w:rsid w:val="00935497"/>
    <w:rsid w:val="00936DCA"/>
    <w:rsid w:val="0094013E"/>
    <w:rsid w:val="00940FCD"/>
    <w:rsid w:val="0094357C"/>
    <w:rsid w:val="009455FB"/>
    <w:rsid w:val="00950A4D"/>
    <w:rsid w:val="00951950"/>
    <w:rsid w:val="00951A33"/>
    <w:rsid w:val="00967F0F"/>
    <w:rsid w:val="00972F6B"/>
    <w:rsid w:val="00991780"/>
    <w:rsid w:val="0099235B"/>
    <w:rsid w:val="009A24DD"/>
    <w:rsid w:val="009A4058"/>
    <w:rsid w:val="009A4863"/>
    <w:rsid w:val="009B0E02"/>
    <w:rsid w:val="009B324B"/>
    <w:rsid w:val="009B49D2"/>
    <w:rsid w:val="009C2270"/>
    <w:rsid w:val="009C47CF"/>
    <w:rsid w:val="009D1A86"/>
    <w:rsid w:val="009D2F13"/>
    <w:rsid w:val="009D71FD"/>
    <w:rsid w:val="009E04AD"/>
    <w:rsid w:val="009E13A9"/>
    <w:rsid w:val="009E1AD8"/>
    <w:rsid w:val="009F46BC"/>
    <w:rsid w:val="00A1136F"/>
    <w:rsid w:val="00A1416F"/>
    <w:rsid w:val="00A16E74"/>
    <w:rsid w:val="00A16EDA"/>
    <w:rsid w:val="00A2534A"/>
    <w:rsid w:val="00A31D2C"/>
    <w:rsid w:val="00A346DC"/>
    <w:rsid w:val="00A37E54"/>
    <w:rsid w:val="00A405B5"/>
    <w:rsid w:val="00A422A6"/>
    <w:rsid w:val="00A5294C"/>
    <w:rsid w:val="00A52E30"/>
    <w:rsid w:val="00A53001"/>
    <w:rsid w:val="00A6114E"/>
    <w:rsid w:val="00A62FC7"/>
    <w:rsid w:val="00A66170"/>
    <w:rsid w:val="00A67764"/>
    <w:rsid w:val="00A81052"/>
    <w:rsid w:val="00A85B1E"/>
    <w:rsid w:val="00A87069"/>
    <w:rsid w:val="00A93230"/>
    <w:rsid w:val="00A96B40"/>
    <w:rsid w:val="00A973FF"/>
    <w:rsid w:val="00AB308D"/>
    <w:rsid w:val="00AB3403"/>
    <w:rsid w:val="00AB7B51"/>
    <w:rsid w:val="00AC1E10"/>
    <w:rsid w:val="00AC2D7D"/>
    <w:rsid w:val="00AD0676"/>
    <w:rsid w:val="00AD4D31"/>
    <w:rsid w:val="00AD5EF8"/>
    <w:rsid w:val="00AE458B"/>
    <w:rsid w:val="00AF057F"/>
    <w:rsid w:val="00AF15D6"/>
    <w:rsid w:val="00AF38AA"/>
    <w:rsid w:val="00AF769A"/>
    <w:rsid w:val="00B01691"/>
    <w:rsid w:val="00B05C20"/>
    <w:rsid w:val="00B07054"/>
    <w:rsid w:val="00B228DC"/>
    <w:rsid w:val="00B27921"/>
    <w:rsid w:val="00B27CBA"/>
    <w:rsid w:val="00B3044D"/>
    <w:rsid w:val="00B32671"/>
    <w:rsid w:val="00B41846"/>
    <w:rsid w:val="00B42933"/>
    <w:rsid w:val="00B515B3"/>
    <w:rsid w:val="00B5323A"/>
    <w:rsid w:val="00B56A49"/>
    <w:rsid w:val="00B60AD8"/>
    <w:rsid w:val="00B62279"/>
    <w:rsid w:val="00B67F03"/>
    <w:rsid w:val="00B70F65"/>
    <w:rsid w:val="00B83134"/>
    <w:rsid w:val="00B92B29"/>
    <w:rsid w:val="00BA1D43"/>
    <w:rsid w:val="00BB0626"/>
    <w:rsid w:val="00BB08AF"/>
    <w:rsid w:val="00BB0C43"/>
    <w:rsid w:val="00BB2D5F"/>
    <w:rsid w:val="00BB30CC"/>
    <w:rsid w:val="00BB5CA3"/>
    <w:rsid w:val="00BC0AC3"/>
    <w:rsid w:val="00BC3625"/>
    <w:rsid w:val="00BC68EB"/>
    <w:rsid w:val="00BC76A0"/>
    <w:rsid w:val="00BD246F"/>
    <w:rsid w:val="00BE5A5C"/>
    <w:rsid w:val="00BE6481"/>
    <w:rsid w:val="00BE6AE8"/>
    <w:rsid w:val="00BF0670"/>
    <w:rsid w:val="00C10BB9"/>
    <w:rsid w:val="00C16892"/>
    <w:rsid w:val="00C17194"/>
    <w:rsid w:val="00C23CD6"/>
    <w:rsid w:val="00C259C8"/>
    <w:rsid w:val="00C268D8"/>
    <w:rsid w:val="00C3072F"/>
    <w:rsid w:val="00C40F36"/>
    <w:rsid w:val="00C44AD7"/>
    <w:rsid w:val="00C4658F"/>
    <w:rsid w:val="00C474D7"/>
    <w:rsid w:val="00C52946"/>
    <w:rsid w:val="00C54808"/>
    <w:rsid w:val="00C64678"/>
    <w:rsid w:val="00C65C26"/>
    <w:rsid w:val="00C7047B"/>
    <w:rsid w:val="00C71899"/>
    <w:rsid w:val="00C73203"/>
    <w:rsid w:val="00C74C64"/>
    <w:rsid w:val="00C7623C"/>
    <w:rsid w:val="00C9175D"/>
    <w:rsid w:val="00C97B6A"/>
    <w:rsid w:val="00CA06C2"/>
    <w:rsid w:val="00CC381B"/>
    <w:rsid w:val="00CC5473"/>
    <w:rsid w:val="00CD4EBA"/>
    <w:rsid w:val="00CD5548"/>
    <w:rsid w:val="00CD69E0"/>
    <w:rsid w:val="00CE16F1"/>
    <w:rsid w:val="00CE2446"/>
    <w:rsid w:val="00CF00E6"/>
    <w:rsid w:val="00CF389A"/>
    <w:rsid w:val="00CF6EEE"/>
    <w:rsid w:val="00D12B63"/>
    <w:rsid w:val="00D23078"/>
    <w:rsid w:val="00D23412"/>
    <w:rsid w:val="00D24FDA"/>
    <w:rsid w:val="00D42D7C"/>
    <w:rsid w:val="00D4318D"/>
    <w:rsid w:val="00D43A38"/>
    <w:rsid w:val="00D44B00"/>
    <w:rsid w:val="00D465AE"/>
    <w:rsid w:val="00D46BC4"/>
    <w:rsid w:val="00D52746"/>
    <w:rsid w:val="00D53AB1"/>
    <w:rsid w:val="00D55695"/>
    <w:rsid w:val="00D56F8D"/>
    <w:rsid w:val="00D60DC9"/>
    <w:rsid w:val="00D76744"/>
    <w:rsid w:val="00D76D3C"/>
    <w:rsid w:val="00D87F2D"/>
    <w:rsid w:val="00DA39C2"/>
    <w:rsid w:val="00DA6785"/>
    <w:rsid w:val="00DB0C37"/>
    <w:rsid w:val="00DB583B"/>
    <w:rsid w:val="00DB6623"/>
    <w:rsid w:val="00DC04C0"/>
    <w:rsid w:val="00DC0593"/>
    <w:rsid w:val="00DC4A86"/>
    <w:rsid w:val="00DD1A70"/>
    <w:rsid w:val="00DD7718"/>
    <w:rsid w:val="00DE1700"/>
    <w:rsid w:val="00DE1914"/>
    <w:rsid w:val="00DE1A71"/>
    <w:rsid w:val="00DE1BE7"/>
    <w:rsid w:val="00DE440A"/>
    <w:rsid w:val="00DF4579"/>
    <w:rsid w:val="00DF4CC2"/>
    <w:rsid w:val="00E01E4E"/>
    <w:rsid w:val="00E1095B"/>
    <w:rsid w:val="00E10F3F"/>
    <w:rsid w:val="00E21469"/>
    <w:rsid w:val="00E21D3E"/>
    <w:rsid w:val="00E22155"/>
    <w:rsid w:val="00E32B74"/>
    <w:rsid w:val="00E41CAB"/>
    <w:rsid w:val="00E43E28"/>
    <w:rsid w:val="00E606BF"/>
    <w:rsid w:val="00E64434"/>
    <w:rsid w:val="00E65549"/>
    <w:rsid w:val="00E674A7"/>
    <w:rsid w:val="00E75AF3"/>
    <w:rsid w:val="00E83E25"/>
    <w:rsid w:val="00E87910"/>
    <w:rsid w:val="00EA00D7"/>
    <w:rsid w:val="00EA32CF"/>
    <w:rsid w:val="00EA3D5B"/>
    <w:rsid w:val="00EA6BC7"/>
    <w:rsid w:val="00EB2E30"/>
    <w:rsid w:val="00EC2B64"/>
    <w:rsid w:val="00EC470C"/>
    <w:rsid w:val="00EC7C84"/>
    <w:rsid w:val="00EC7D9E"/>
    <w:rsid w:val="00ED1C2E"/>
    <w:rsid w:val="00EE1F77"/>
    <w:rsid w:val="00EE5544"/>
    <w:rsid w:val="00EE6C5D"/>
    <w:rsid w:val="00EF1EAF"/>
    <w:rsid w:val="00EF1F3E"/>
    <w:rsid w:val="00F06EC4"/>
    <w:rsid w:val="00F07AE5"/>
    <w:rsid w:val="00F17BC7"/>
    <w:rsid w:val="00F318F0"/>
    <w:rsid w:val="00F40FF3"/>
    <w:rsid w:val="00F45A95"/>
    <w:rsid w:val="00F46F97"/>
    <w:rsid w:val="00F47188"/>
    <w:rsid w:val="00F479C2"/>
    <w:rsid w:val="00F47D48"/>
    <w:rsid w:val="00F51015"/>
    <w:rsid w:val="00F51B66"/>
    <w:rsid w:val="00F52C47"/>
    <w:rsid w:val="00F52D42"/>
    <w:rsid w:val="00F53B08"/>
    <w:rsid w:val="00F54556"/>
    <w:rsid w:val="00F7001D"/>
    <w:rsid w:val="00F71E0E"/>
    <w:rsid w:val="00F72EF1"/>
    <w:rsid w:val="00F73291"/>
    <w:rsid w:val="00F746D3"/>
    <w:rsid w:val="00F74F7C"/>
    <w:rsid w:val="00F86427"/>
    <w:rsid w:val="00F91D26"/>
    <w:rsid w:val="00F91E34"/>
    <w:rsid w:val="00F9519B"/>
    <w:rsid w:val="00F96426"/>
    <w:rsid w:val="00FA2248"/>
    <w:rsid w:val="00FA7516"/>
    <w:rsid w:val="00FB27F8"/>
    <w:rsid w:val="00FB794A"/>
    <w:rsid w:val="00FC6B58"/>
    <w:rsid w:val="00FC70C3"/>
    <w:rsid w:val="00FD4DD3"/>
    <w:rsid w:val="00FD6F5A"/>
    <w:rsid w:val="00FE3F10"/>
    <w:rsid w:val="00FE44E1"/>
    <w:rsid w:val="00FE6D8B"/>
    <w:rsid w:val="00FF0936"/>
    <w:rsid w:val="00FF2BC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EF5F4-A047-475C-A496-7B2A471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6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4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6BD"/>
  </w:style>
  <w:style w:type="paragraph" w:styleId="Footer">
    <w:name w:val="footer"/>
    <w:basedOn w:val="Normal"/>
    <w:link w:val="FooterChar"/>
    <w:uiPriority w:val="99"/>
    <w:unhideWhenUsed/>
    <w:rsid w:val="00874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BD"/>
  </w:style>
  <w:style w:type="paragraph" w:styleId="BalloonText">
    <w:name w:val="Balloon Text"/>
    <w:basedOn w:val="Normal"/>
    <w:link w:val="BalloonTextChar"/>
    <w:uiPriority w:val="99"/>
    <w:semiHidden/>
    <w:unhideWhenUsed/>
    <w:rsid w:val="00874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D043F76DA1488A9505EE8189E9D3" ma:contentTypeVersion="0" ma:contentTypeDescription="Create a new document." ma:contentTypeScope="" ma:versionID="8ccdb7ddb22ca1452b614d3d79553e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D306-E2BF-4816-962C-148B630E6264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859727-0D74-45A2-AB92-D2F8E0015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22CDC-089A-4443-91F9-59489BF6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428525-6B0C-456B-BD87-E862344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Conway</dc:creator>
  <cp:lastModifiedBy>Lorei, Linda</cp:lastModifiedBy>
  <cp:revision>2</cp:revision>
  <dcterms:created xsi:type="dcterms:W3CDTF">2015-07-20T16:33:00Z</dcterms:created>
  <dcterms:modified xsi:type="dcterms:W3CDTF">2015-07-20T16:33:00Z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0x01010033EBD043F76DA1488A9505EE8189E9D3</vt:lpwstr>
  </property>
</Properties>
</file>